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PASSO 1: Dependências Python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fastapi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uvicorn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sqlalchemy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psycopg2-binary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requests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python-dotenv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pydantic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